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1" w:rsidRDefault="007B2731" w:rsidP="007B2731">
      <w:pPr>
        <w:jc w:val="center"/>
      </w:pPr>
      <w:r w:rsidRPr="007B2731">
        <w:rPr>
          <w:noProof/>
        </w:rPr>
        <w:drawing>
          <wp:inline distT="0" distB="0" distL="0" distR="0">
            <wp:extent cx="1805305" cy="1790700"/>
            <wp:effectExtent l="19050" t="0" r="444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oVfyT0d0l0g/UCWm4lsTvEI/AAAAAAAADE4/Ryi46EAkobg/s1600/observati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731">
        <w:rPr>
          <w:noProof/>
        </w:rPr>
        <w:drawing>
          <wp:inline distT="0" distB="0" distL="0" distR="0">
            <wp:extent cx="4584700" cy="1752600"/>
            <wp:effectExtent l="0" t="0" r="0" b="0"/>
            <wp:docPr id="5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28354" cy="1754326"/>
                      <a:chOff x="1607827" y="2967335"/>
                      <a:chExt cx="5928354" cy="1754326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1607827" y="2967335"/>
                        <a:ext cx="5928354" cy="17543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Group Observation </a:t>
                          </a:r>
                        </a:p>
                        <a:p>
                          <a:pPr algn="ctr"/>
                          <a:r>
                            <a:rPr lang="en-US" sz="5400" b="1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Assignment</a:t>
                          </a:r>
                          <a:endParaRPr lang="en-US" sz="5400" b="1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6E050B" w:rsidTr="006E050B">
        <w:tc>
          <w:tcPr>
            <w:tcW w:w="5508" w:type="dxa"/>
          </w:tcPr>
          <w:p w:rsidR="006E050B" w:rsidRDefault="006E050B" w:rsidP="007B2731"/>
        </w:tc>
        <w:tc>
          <w:tcPr>
            <w:tcW w:w="5508" w:type="dxa"/>
          </w:tcPr>
          <w:p w:rsidR="006E050B" w:rsidRDefault="006E050B" w:rsidP="007B2731"/>
        </w:tc>
      </w:tr>
    </w:tbl>
    <w:p w:rsidR="00924F0C" w:rsidRDefault="005273E9" w:rsidP="00924F0C">
      <w:pPr>
        <w:spacing w:after="0" w:line="240" w:lineRule="auto"/>
        <w:jc w:val="center"/>
        <w:rPr>
          <w:b/>
          <w:shadow/>
          <w:sz w:val="36"/>
          <w:szCs w:val="36"/>
        </w:rPr>
      </w:pPr>
      <w:r w:rsidRPr="000D4154">
        <w:rPr>
          <w:b/>
          <w:shadow/>
          <w:sz w:val="36"/>
          <w:szCs w:val="36"/>
        </w:rPr>
        <w:t>SWK 409</w:t>
      </w:r>
    </w:p>
    <w:p w:rsidR="000D4154" w:rsidRPr="000D4154" w:rsidRDefault="000D4154" w:rsidP="000D4154">
      <w:pPr>
        <w:spacing w:after="0" w:line="240" w:lineRule="auto"/>
        <w:rPr>
          <w:b/>
          <w:shadow/>
          <w:sz w:val="24"/>
          <w:szCs w:val="24"/>
        </w:rPr>
      </w:pPr>
      <w:r w:rsidRPr="000D4154">
        <w:rPr>
          <w:b/>
          <w:shadow/>
          <w:sz w:val="24"/>
          <w:szCs w:val="24"/>
          <w:u w:val="single"/>
        </w:rPr>
        <w:t>This assignment is my:</w:t>
      </w:r>
      <w:r w:rsidRPr="000D4154">
        <w:rPr>
          <w:b/>
          <w:shadow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 xml:space="preserve">  </w:t>
      </w:r>
      <w:r w:rsidRPr="000D4154">
        <w:rPr>
          <w:b/>
          <w:shadow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D4154">
        <w:rPr>
          <w:b/>
          <w:shadow/>
          <w:sz w:val="24"/>
          <w:szCs w:val="24"/>
        </w:rPr>
        <w:instrText xml:space="preserve"> FORMCHECKBOX </w:instrText>
      </w:r>
      <w:r w:rsidRPr="000D4154">
        <w:rPr>
          <w:b/>
          <w:shadow/>
          <w:sz w:val="24"/>
          <w:szCs w:val="24"/>
        </w:rPr>
      </w:r>
      <w:r w:rsidRPr="000D4154">
        <w:rPr>
          <w:b/>
          <w:shadow/>
          <w:sz w:val="24"/>
          <w:szCs w:val="24"/>
        </w:rPr>
        <w:fldChar w:fldCharType="end"/>
      </w:r>
      <w:bookmarkEnd w:id="0"/>
      <w:r w:rsidRPr="000D4154">
        <w:rPr>
          <w:b/>
          <w:shadow/>
          <w:sz w:val="24"/>
          <w:szCs w:val="24"/>
        </w:rPr>
        <w:t xml:space="preserve"> ADA Group Observation </w:t>
      </w:r>
      <w:r>
        <w:rPr>
          <w:b/>
          <w:shadow/>
          <w:sz w:val="24"/>
          <w:szCs w:val="24"/>
        </w:rPr>
        <w:t xml:space="preserve">  </w:t>
      </w:r>
      <w:r w:rsidRPr="000D4154">
        <w:rPr>
          <w:b/>
          <w:shadow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4154">
        <w:rPr>
          <w:b/>
          <w:shadow/>
          <w:sz w:val="24"/>
          <w:szCs w:val="24"/>
        </w:rPr>
        <w:instrText xml:space="preserve"> FORMCHECKBOX </w:instrText>
      </w:r>
      <w:r w:rsidRPr="000D4154">
        <w:rPr>
          <w:b/>
          <w:shadow/>
          <w:sz w:val="24"/>
          <w:szCs w:val="24"/>
        </w:rPr>
      </w:r>
      <w:r w:rsidRPr="000D4154">
        <w:rPr>
          <w:b/>
          <w:shadow/>
          <w:sz w:val="24"/>
          <w:szCs w:val="24"/>
        </w:rPr>
        <w:fldChar w:fldCharType="end"/>
      </w:r>
      <w:r w:rsidRPr="000D4154">
        <w:rPr>
          <w:b/>
          <w:shadow/>
          <w:sz w:val="24"/>
          <w:szCs w:val="24"/>
        </w:rPr>
        <w:t xml:space="preserve"> 12 Step Program Observation</w:t>
      </w:r>
    </w:p>
    <w:p w:rsidR="00924F0C" w:rsidRPr="007A613B" w:rsidRDefault="00924F0C" w:rsidP="00924F0C">
      <w:pPr>
        <w:spacing w:after="0" w:line="240" w:lineRule="auto"/>
        <w:jc w:val="center"/>
        <w:rPr>
          <w:b/>
          <w:shadow/>
        </w:rPr>
      </w:pPr>
    </w:p>
    <w:tbl>
      <w:tblPr>
        <w:tblStyle w:val="TableGrid"/>
        <w:tblW w:w="0" w:type="auto"/>
        <w:tblLook w:val="04A0"/>
      </w:tblPr>
      <w:tblGrid>
        <w:gridCol w:w="2808"/>
        <w:gridCol w:w="7811"/>
      </w:tblGrid>
      <w:tr w:rsidR="007A613B" w:rsidTr="008153F2">
        <w:tc>
          <w:tcPr>
            <w:tcW w:w="2808" w:type="dxa"/>
          </w:tcPr>
          <w:p w:rsidR="007A613B" w:rsidRPr="00AD039E" w:rsidRDefault="007A613B" w:rsidP="007A613B">
            <w:pPr>
              <w:jc w:val="right"/>
              <w:rPr>
                <w:b/>
              </w:rPr>
            </w:pPr>
            <w:r w:rsidRPr="00AD039E">
              <w:rPr>
                <w:b/>
              </w:rPr>
              <w:t>Student Name:</w:t>
            </w:r>
          </w:p>
        </w:tc>
        <w:tc>
          <w:tcPr>
            <w:tcW w:w="7811" w:type="dxa"/>
          </w:tcPr>
          <w:p w:rsidR="007A613B" w:rsidRDefault="007A613B" w:rsidP="007A613B"/>
        </w:tc>
      </w:tr>
      <w:tr w:rsidR="007A613B" w:rsidTr="008153F2">
        <w:tc>
          <w:tcPr>
            <w:tcW w:w="2808" w:type="dxa"/>
          </w:tcPr>
          <w:p w:rsidR="007A613B" w:rsidRPr="00AD039E" w:rsidRDefault="007A613B" w:rsidP="007A613B">
            <w:pPr>
              <w:jc w:val="right"/>
              <w:rPr>
                <w:b/>
              </w:rPr>
            </w:pPr>
            <w:r w:rsidRPr="00AD039E">
              <w:rPr>
                <w:b/>
              </w:rPr>
              <w:t xml:space="preserve">Date: </w:t>
            </w:r>
          </w:p>
        </w:tc>
        <w:tc>
          <w:tcPr>
            <w:tcW w:w="7811" w:type="dxa"/>
          </w:tcPr>
          <w:p w:rsidR="007A613B" w:rsidRDefault="007A613B" w:rsidP="007A613B"/>
        </w:tc>
      </w:tr>
      <w:tr w:rsidR="007A613B" w:rsidTr="008153F2">
        <w:tc>
          <w:tcPr>
            <w:tcW w:w="2808" w:type="dxa"/>
            <w:shd w:val="clear" w:color="auto" w:fill="000000" w:themeFill="text1"/>
          </w:tcPr>
          <w:p w:rsidR="007A613B" w:rsidRPr="007A613B" w:rsidRDefault="007A613B" w:rsidP="007A613B">
            <w:pPr>
              <w:rPr>
                <w:sz w:val="6"/>
                <w:szCs w:val="6"/>
              </w:rPr>
            </w:pPr>
          </w:p>
        </w:tc>
        <w:tc>
          <w:tcPr>
            <w:tcW w:w="7811" w:type="dxa"/>
            <w:shd w:val="clear" w:color="auto" w:fill="000000" w:themeFill="text1"/>
          </w:tcPr>
          <w:p w:rsidR="007A613B" w:rsidRPr="007A613B" w:rsidRDefault="007A613B" w:rsidP="007A613B">
            <w:pPr>
              <w:rPr>
                <w:sz w:val="6"/>
                <w:szCs w:val="6"/>
              </w:rPr>
            </w:pPr>
          </w:p>
        </w:tc>
      </w:tr>
      <w:tr w:rsidR="007A613B" w:rsidTr="008153F2">
        <w:tc>
          <w:tcPr>
            <w:tcW w:w="2808" w:type="dxa"/>
          </w:tcPr>
          <w:p w:rsidR="007A613B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>The group culture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50B" w:rsidTr="008153F2">
        <w:tc>
          <w:tcPr>
            <w:tcW w:w="2808" w:type="dxa"/>
          </w:tcPr>
          <w:p w:rsidR="006E050B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>The group norms</w:t>
            </w:r>
          </w:p>
        </w:tc>
        <w:tc>
          <w:tcPr>
            <w:tcW w:w="7811" w:type="dxa"/>
          </w:tcPr>
          <w:p w:rsidR="006E050B" w:rsidRPr="008153F2" w:rsidRDefault="006E050B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3B" w:rsidTr="008153F2">
        <w:tc>
          <w:tcPr>
            <w:tcW w:w="2808" w:type="dxa"/>
          </w:tcPr>
          <w:p w:rsidR="007A613B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>The group dynamics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3B" w:rsidTr="008153F2">
        <w:tc>
          <w:tcPr>
            <w:tcW w:w="2808" w:type="dxa"/>
          </w:tcPr>
          <w:p w:rsidR="007A613B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 xml:space="preserve">The group members roles 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13B" w:rsidTr="008153F2">
        <w:tc>
          <w:tcPr>
            <w:tcW w:w="2808" w:type="dxa"/>
          </w:tcPr>
          <w:p w:rsidR="007A613B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 xml:space="preserve">The group leader roles and responses 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0C" w:rsidTr="008153F2">
        <w:tc>
          <w:tcPr>
            <w:tcW w:w="2808" w:type="dxa"/>
          </w:tcPr>
          <w:p w:rsidR="00924F0C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 xml:space="preserve">The group facilitator roles and responses 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F2" w:rsidTr="008153F2">
        <w:tc>
          <w:tcPr>
            <w:tcW w:w="2808" w:type="dxa"/>
          </w:tcPr>
          <w:p w:rsidR="008153F2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 w:rsidRPr="008153F2">
              <w:rPr>
                <w:rFonts w:ascii="Arial Black" w:hAnsi="Arial Black" w:cs="Arial"/>
                <w:sz w:val="20"/>
              </w:rPr>
              <w:t>Demonstrate an understanding the differences between the group leader and the group facilitator</w:t>
            </w:r>
          </w:p>
        </w:tc>
        <w:tc>
          <w:tcPr>
            <w:tcW w:w="7811" w:type="dxa"/>
          </w:tcPr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3F2" w:rsidTr="008153F2">
        <w:tc>
          <w:tcPr>
            <w:tcW w:w="2808" w:type="dxa"/>
          </w:tcPr>
          <w:p w:rsidR="008153F2" w:rsidRPr="008153F2" w:rsidRDefault="008153F2" w:rsidP="008153F2">
            <w:pPr>
              <w:pStyle w:val="BodyText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The t</w:t>
            </w:r>
            <w:r w:rsidRPr="008153F2">
              <w:rPr>
                <w:rFonts w:ascii="Arial Black" w:hAnsi="Arial Black" w:cs="Arial"/>
                <w:sz w:val="20"/>
              </w:rPr>
              <w:t xml:space="preserve">ime/date/location of the meeting </w:t>
            </w:r>
          </w:p>
        </w:tc>
        <w:tc>
          <w:tcPr>
            <w:tcW w:w="7811" w:type="dxa"/>
          </w:tcPr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F0C" w:rsidTr="008153F2">
        <w:tc>
          <w:tcPr>
            <w:tcW w:w="2808" w:type="dxa"/>
          </w:tcPr>
          <w:p w:rsidR="00924F0C" w:rsidRPr="008153F2" w:rsidRDefault="006E050B" w:rsidP="008153F2">
            <w:pPr>
              <w:rPr>
                <w:rFonts w:ascii="Arial Black" w:hAnsi="Arial Black" w:cs="Arial"/>
                <w:sz w:val="20"/>
                <w:szCs w:val="20"/>
              </w:rPr>
            </w:pPr>
            <w:r w:rsidRPr="008153F2">
              <w:rPr>
                <w:rFonts w:ascii="Arial Black" w:hAnsi="Arial Black" w:cs="Arial"/>
                <w:sz w:val="20"/>
                <w:szCs w:val="20"/>
              </w:rPr>
              <w:t>Additional notes:</w:t>
            </w:r>
          </w:p>
        </w:tc>
        <w:tc>
          <w:tcPr>
            <w:tcW w:w="7811" w:type="dxa"/>
          </w:tcPr>
          <w:p w:rsidR="00C62F43" w:rsidRPr="008153F2" w:rsidRDefault="00C62F43" w:rsidP="007A6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153F2" w:rsidRPr="008153F2" w:rsidRDefault="008153F2" w:rsidP="007A6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13B" w:rsidRDefault="007A613B">
      <w:pPr>
        <w:spacing w:after="0" w:line="240" w:lineRule="auto"/>
      </w:pPr>
    </w:p>
    <w:sectPr w:rsidR="007A613B" w:rsidSect="00B558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89" w:rsidRDefault="001A0689" w:rsidP="00C62F43">
      <w:pPr>
        <w:spacing w:after="0" w:line="240" w:lineRule="auto"/>
      </w:pPr>
      <w:r>
        <w:separator/>
      </w:r>
    </w:p>
  </w:endnote>
  <w:endnote w:type="continuationSeparator" w:id="0">
    <w:p w:rsidR="001A0689" w:rsidRDefault="001A0689" w:rsidP="00C6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F2" w:rsidRPr="008153F2" w:rsidRDefault="008153F2" w:rsidP="008153F2">
    <w:pPr>
      <w:shd w:val="clear" w:color="auto" w:fill="FFFFFF"/>
      <w:spacing w:after="0" w:line="240" w:lineRule="auto"/>
      <w:jc w:val="both"/>
      <w:rPr>
        <w:b/>
        <w:sz w:val="20"/>
      </w:rPr>
    </w:pPr>
    <w:r w:rsidRPr="008153F2">
      <w:rPr>
        <w:b/>
        <w:sz w:val="20"/>
      </w:rPr>
      <w:t xml:space="preserve">Assignment: Students are expected to submit a 2-3 page summary of their observation </w:t>
    </w:r>
  </w:p>
  <w:p w:rsidR="00C62F43" w:rsidRDefault="00C62F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62F43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C62F43">
      <w:rPr>
        <w:rFonts w:asciiTheme="majorHAnsi" w:hAnsiTheme="majorHAnsi"/>
        <w:i/>
        <w:sz w:val="16"/>
        <w:szCs w:val="16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0D4154" w:rsidRPr="000D4154">
        <w:rPr>
          <w:rFonts w:asciiTheme="majorHAnsi" w:hAnsiTheme="majorHAnsi"/>
          <w:noProof/>
        </w:rPr>
        <w:t>1</w:t>
      </w:r>
    </w:fldSimple>
  </w:p>
  <w:p w:rsidR="00C62F43" w:rsidRDefault="00C62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89" w:rsidRDefault="001A0689" w:rsidP="00C62F43">
      <w:pPr>
        <w:spacing w:after="0" w:line="240" w:lineRule="auto"/>
      </w:pPr>
      <w:r>
        <w:separator/>
      </w:r>
    </w:p>
  </w:footnote>
  <w:footnote w:type="continuationSeparator" w:id="0">
    <w:p w:rsidR="001A0689" w:rsidRDefault="001A0689" w:rsidP="00C6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40F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2155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55C9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55B2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183D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6134"/>
    <w:multiLevelType w:val="hybridMultilevel"/>
    <w:tmpl w:val="96DA8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71E2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7137C"/>
    <w:multiLevelType w:val="hybridMultilevel"/>
    <w:tmpl w:val="51A0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13B"/>
    <w:rsid w:val="000D4154"/>
    <w:rsid w:val="001A0689"/>
    <w:rsid w:val="00217343"/>
    <w:rsid w:val="003E05CF"/>
    <w:rsid w:val="003F46A9"/>
    <w:rsid w:val="00435254"/>
    <w:rsid w:val="00516675"/>
    <w:rsid w:val="005273E9"/>
    <w:rsid w:val="00675C09"/>
    <w:rsid w:val="006E050B"/>
    <w:rsid w:val="00707344"/>
    <w:rsid w:val="007A613B"/>
    <w:rsid w:val="007B2731"/>
    <w:rsid w:val="008153F2"/>
    <w:rsid w:val="0082295E"/>
    <w:rsid w:val="008B107D"/>
    <w:rsid w:val="00924F0C"/>
    <w:rsid w:val="009E1420"/>
    <w:rsid w:val="00AD039E"/>
    <w:rsid w:val="00B5589A"/>
    <w:rsid w:val="00BC1537"/>
    <w:rsid w:val="00C62F43"/>
    <w:rsid w:val="00E8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F43"/>
  </w:style>
  <w:style w:type="paragraph" w:styleId="Footer">
    <w:name w:val="footer"/>
    <w:basedOn w:val="Normal"/>
    <w:link w:val="FooterChar"/>
    <w:uiPriority w:val="99"/>
    <w:unhideWhenUsed/>
    <w:rsid w:val="00C62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F43"/>
  </w:style>
  <w:style w:type="paragraph" w:styleId="BalloonText">
    <w:name w:val="Balloon Text"/>
    <w:basedOn w:val="Normal"/>
    <w:link w:val="BalloonTextChar"/>
    <w:uiPriority w:val="99"/>
    <w:semiHidden/>
    <w:unhideWhenUsed/>
    <w:rsid w:val="00C6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53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53F2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BB22-DE23-44D0-942D-88830D8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 Family</dc:creator>
  <cp:lastModifiedBy>David</cp:lastModifiedBy>
  <cp:revision>3</cp:revision>
  <dcterms:created xsi:type="dcterms:W3CDTF">2015-09-07T18:18:00Z</dcterms:created>
  <dcterms:modified xsi:type="dcterms:W3CDTF">2015-09-07T18:20:00Z</dcterms:modified>
</cp:coreProperties>
</file>